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61E" w:rsidRDefault="0035361E" w:rsidP="0035361E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115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ТЕХНИЧЕСКОЕ ЗАДАНИЕ</w:t>
      </w:r>
    </w:p>
    <w:p w:rsidR="0035361E" w:rsidRDefault="0035361E" w:rsidP="0035361E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5361E" w:rsidRDefault="0035361E" w:rsidP="00936485">
      <w:pPr>
        <w:spacing w:after="0"/>
        <w:rPr>
          <w:rFonts w:ascii="Times New Roman" w:hAnsi="Times New Roman" w:cs="Times New Roman"/>
          <w:sz w:val="28"/>
          <w:lang w:eastAsia="ar-SA"/>
        </w:rPr>
      </w:pPr>
      <w:r w:rsidRPr="0035361E">
        <w:rPr>
          <w:rFonts w:ascii="Times New Roman" w:hAnsi="Times New Roman" w:cs="Times New Roman"/>
          <w:sz w:val="28"/>
          <w:lang w:eastAsia="ar-SA"/>
        </w:rPr>
        <w:t xml:space="preserve">Предмет договора: Поставка </w:t>
      </w:r>
      <w:r w:rsidR="00200C69">
        <w:rPr>
          <w:rFonts w:ascii="Times New Roman" w:hAnsi="Times New Roman" w:cs="Times New Roman"/>
          <w:sz w:val="28"/>
          <w:lang w:eastAsia="ar-SA"/>
        </w:rPr>
        <w:t>мяса</w:t>
      </w:r>
      <w:bookmarkStart w:id="0" w:name="_GoBack"/>
      <w:bookmarkEnd w:id="0"/>
      <w:r w:rsidR="009E2F6D">
        <w:rPr>
          <w:rFonts w:ascii="Times New Roman" w:hAnsi="Times New Roman" w:cs="Times New Roman"/>
          <w:sz w:val="28"/>
          <w:lang w:eastAsia="ar-SA"/>
        </w:rPr>
        <w:t xml:space="preserve"> говядины в тушках</w:t>
      </w:r>
    </w:p>
    <w:p w:rsidR="00936485" w:rsidRPr="0035361E" w:rsidRDefault="00936485" w:rsidP="00936485">
      <w:pPr>
        <w:spacing w:after="0"/>
        <w:rPr>
          <w:rFonts w:ascii="Times New Roman" w:hAnsi="Times New Roman" w:cs="Times New Roman"/>
          <w:sz w:val="28"/>
          <w:lang w:eastAsia="ar-SA"/>
        </w:rPr>
      </w:pPr>
    </w:p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456"/>
        <w:gridCol w:w="9467"/>
      </w:tblGrid>
      <w:tr w:rsidR="00466169" w:rsidRPr="004E6BDD" w:rsidTr="00936485">
        <w:trPr>
          <w:trHeight w:val="484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6169" w:rsidRPr="004E6BDD" w:rsidRDefault="00466169" w:rsidP="00C94E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Общие требования к предмету закупки</w:t>
            </w:r>
            <w:r w:rsidRPr="004E6BD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466169" w:rsidRPr="004E6BDD" w:rsidTr="00936485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169" w:rsidRPr="004E6BDD" w:rsidRDefault="00466169" w:rsidP="00C94E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69" w:rsidRPr="004E6BDD" w:rsidRDefault="00466169" w:rsidP="00C94E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Предлагаемые к поставке продукты питания должны соответствовать ГОСТам и иным показателям качества, установленным в техническом задании. </w:t>
            </w:r>
          </w:p>
        </w:tc>
      </w:tr>
      <w:tr w:rsidR="00466169" w:rsidRPr="004E6BDD" w:rsidTr="0093648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169" w:rsidRPr="004E6BDD" w:rsidRDefault="00466169" w:rsidP="00C94E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69" w:rsidRPr="004E6BDD" w:rsidRDefault="00466169" w:rsidP="00C94E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Доставка, погрузка/разгрузка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продуктов питания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должна осущ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466169" w:rsidRPr="004E6BDD" w:rsidTr="00936485">
        <w:trPr>
          <w:trHeight w:val="27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169" w:rsidRPr="004E6BDD" w:rsidRDefault="00466169" w:rsidP="00C94E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69" w:rsidRPr="004E6BDD" w:rsidRDefault="00466169" w:rsidP="00C94E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Доставка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продуктов питания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должна осуществляться специ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 оборудованным транспортом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Согласно СанПиН 2.4.1.12149-03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466169" w:rsidRPr="004E6BDD" w:rsidTr="00936485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169" w:rsidRPr="004E6BDD" w:rsidRDefault="00466169" w:rsidP="00C94E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169" w:rsidRPr="004E6BDD" w:rsidRDefault="00466169" w:rsidP="00C94E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 каждой поставке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продукты питания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должн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466169" w:rsidRPr="004E6BDD" w:rsidTr="00936485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169" w:rsidRPr="004E6BDD" w:rsidRDefault="00466169" w:rsidP="00C94E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69" w:rsidRPr="004E6BDD" w:rsidRDefault="00466169" w:rsidP="00C94E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Импортн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ые 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продукты питания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должн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сопровождаться документом, подтверждающим 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</w:p>
        </w:tc>
      </w:tr>
      <w:tr w:rsidR="00466169" w:rsidRPr="004E6BDD" w:rsidTr="00936485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169" w:rsidRPr="004E6BDD" w:rsidRDefault="00466169" w:rsidP="00C94E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69" w:rsidRPr="004E6BDD" w:rsidRDefault="00466169" w:rsidP="00C94E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Поставщик обязан передать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продукты питания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продуктов питания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466169" w:rsidRPr="004E6BDD" w:rsidTr="00936485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169" w:rsidRPr="004E6BDD" w:rsidRDefault="00466169" w:rsidP="00C94E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69" w:rsidRPr="004E6BDD" w:rsidRDefault="00466169" w:rsidP="00C94E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Поставщик обязан хранить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продукты питания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466169" w:rsidRPr="004E6BDD" w:rsidTr="00936485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169" w:rsidRPr="004E6BDD" w:rsidRDefault="00466169" w:rsidP="00C94E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69" w:rsidRPr="004E6BDD" w:rsidRDefault="00466169" w:rsidP="00C94E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продуктов питания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по запросу Заказчика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продукты питания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466169" w:rsidRPr="004E6BDD" w:rsidTr="00936485">
        <w:trPr>
          <w:trHeight w:val="69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6169" w:rsidRPr="004E6BDD" w:rsidRDefault="00466169" w:rsidP="00C94E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E6BD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Заказчик устанавливает следующие обязательные сроки годности поставляем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ых</w:t>
            </w:r>
            <w:r w:rsidRPr="004E6BD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12ED9"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>продуктов питания</w:t>
            </w:r>
            <w:r w:rsidRPr="004E6BD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466169" w:rsidRPr="004E6BDD" w:rsidTr="00936485">
        <w:trPr>
          <w:trHeight w:val="315"/>
        </w:trPr>
        <w:tc>
          <w:tcPr>
            <w:tcW w:w="99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169" w:rsidRPr="009710FD" w:rsidRDefault="00466169" w:rsidP="00C94E3D">
            <w:pPr>
              <w:pStyle w:val="ac"/>
              <w:spacing w:before="0" w:beforeAutospacing="0" w:after="0" w:afterAutospacing="0"/>
              <w:rPr>
                <w:i/>
              </w:rPr>
            </w:pPr>
            <w:r>
              <w:rPr>
                <w:i/>
                <w:color w:val="000000"/>
              </w:rPr>
              <w:t xml:space="preserve">Не менее </w:t>
            </w:r>
            <w:r w:rsidRPr="00466169">
              <w:rPr>
                <w:i/>
                <w:color w:val="000000"/>
              </w:rPr>
              <w:t>4 мес</w:t>
            </w:r>
            <w:r>
              <w:rPr>
                <w:i/>
                <w:color w:val="000000"/>
              </w:rPr>
              <w:t>яцев</w:t>
            </w:r>
            <w:r w:rsidRPr="00466169">
              <w:rPr>
                <w:i/>
                <w:color w:val="000000"/>
              </w:rPr>
              <w:t xml:space="preserve"> со дня выработки</w:t>
            </w:r>
          </w:p>
        </w:tc>
      </w:tr>
      <w:tr w:rsidR="00466169" w:rsidRPr="004E6BDD" w:rsidTr="00936485">
        <w:trPr>
          <w:trHeight w:val="452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6169" w:rsidRPr="004E6BDD" w:rsidRDefault="00466169" w:rsidP="00C94E3D">
            <w:pPr>
              <w:spacing w:before="240"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Доставка </w:t>
            </w:r>
            <w:r w:rsidRPr="00D12ED9"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>продуктов питания</w:t>
            </w:r>
            <w:r w:rsidRPr="00D12ED9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осуществляется по следующем адресам</w:t>
            </w:r>
            <w:r w:rsidRPr="004E6BD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466169" w:rsidRPr="004E6BDD" w:rsidTr="00936485">
        <w:trPr>
          <w:trHeight w:val="197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6169" w:rsidRDefault="00466169" w:rsidP="0046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г.Салават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466169" w:rsidRPr="00A47B20" w:rsidRDefault="00466169" w:rsidP="004661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466169" w:rsidRPr="00AF77D9" w:rsidTr="00936485">
        <w:trPr>
          <w:trHeight w:val="427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6169" w:rsidRPr="00AF77D9" w:rsidRDefault="00466169" w:rsidP="00C94E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936485" w:rsidRPr="00AF77D9" w:rsidTr="00936485">
        <w:trPr>
          <w:trHeight w:val="69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6485" w:rsidRDefault="00936485" w:rsidP="00936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936485" w:rsidRPr="00352268" w:rsidRDefault="00936485" w:rsidP="00936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936485" w:rsidRPr="004E6BDD" w:rsidTr="00936485">
        <w:trPr>
          <w:trHeight w:val="347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485" w:rsidRPr="004E6BDD" w:rsidRDefault="00936485" w:rsidP="00936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936485" w:rsidRDefault="00936485" w:rsidP="00936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936485" w:rsidRPr="004E6BDD" w:rsidRDefault="00936485" w:rsidP="00936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936485" w:rsidRPr="004E6BDD" w:rsidTr="00936485">
        <w:trPr>
          <w:trHeight w:val="347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485" w:rsidRPr="004E6BDD" w:rsidRDefault="00936485" w:rsidP="00936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466169" w:rsidRDefault="00466169" w:rsidP="0035361E">
      <w:pPr>
        <w:spacing w:after="0"/>
        <w:rPr>
          <w:rFonts w:ascii="Times New Roman" w:hAnsi="Times New Roman"/>
          <w:sz w:val="28"/>
        </w:rPr>
      </w:pPr>
    </w:p>
    <w:p w:rsidR="0035361E" w:rsidRDefault="0035361E" w:rsidP="009E2F6D">
      <w:pPr>
        <w:spacing w:after="0"/>
        <w:jc w:val="center"/>
      </w:pPr>
      <w:r w:rsidRPr="0035361E">
        <w:rPr>
          <w:rFonts w:ascii="Times New Roman" w:hAnsi="Times New Roman"/>
          <w:sz w:val="28"/>
        </w:rPr>
        <w:t>Требования к продуктам питания</w:t>
      </w:r>
      <w:r w:rsidRPr="0035361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</w:p>
    <w:tbl>
      <w:tblPr>
        <w:tblStyle w:val="ab"/>
        <w:tblW w:w="9736" w:type="dxa"/>
        <w:tblLook w:val="04A0" w:firstRow="1" w:lastRow="0" w:firstColumn="1" w:lastColumn="0" w:noHBand="0" w:noVBand="1"/>
      </w:tblPr>
      <w:tblGrid>
        <w:gridCol w:w="483"/>
        <w:gridCol w:w="1760"/>
        <w:gridCol w:w="3535"/>
        <w:gridCol w:w="1843"/>
        <w:gridCol w:w="723"/>
        <w:gridCol w:w="1392"/>
      </w:tblGrid>
      <w:tr w:rsidR="00936485" w:rsidRPr="0035361E" w:rsidTr="00936485">
        <w:tc>
          <w:tcPr>
            <w:tcW w:w="483" w:type="dxa"/>
          </w:tcPr>
          <w:p w:rsidR="00936485" w:rsidRPr="0035361E" w:rsidRDefault="00936485" w:rsidP="003536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361E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760" w:type="dxa"/>
          </w:tcPr>
          <w:p w:rsidR="00936485" w:rsidRPr="0035361E" w:rsidRDefault="00936485" w:rsidP="003536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361E">
              <w:rPr>
                <w:rFonts w:ascii="Times New Roman" w:hAnsi="Times New Roman" w:cs="Times New Roman"/>
                <w:b/>
              </w:rPr>
              <w:t>Наименование продукции</w:t>
            </w:r>
          </w:p>
        </w:tc>
        <w:tc>
          <w:tcPr>
            <w:tcW w:w="3535" w:type="dxa"/>
          </w:tcPr>
          <w:p w:rsidR="00936485" w:rsidRPr="0035361E" w:rsidRDefault="00936485" w:rsidP="003536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361E">
              <w:rPr>
                <w:rFonts w:ascii="Times New Roman" w:hAnsi="Times New Roman" w:cs="Times New Roman"/>
                <w:b/>
              </w:rPr>
              <w:t>Характеристики продукции</w:t>
            </w:r>
          </w:p>
        </w:tc>
        <w:tc>
          <w:tcPr>
            <w:tcW w:w="1843" w:type="dxa"/>
          </w:tcPr>
          <w:p w:rsidR="00936485" w:rsidRPr="0035361E" w:rsidRDefault="00936485" w:rsidP="003536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361E">
              <w:rPr>
                <w:rFonts w:ascii="Times New Roman" w:hAnsi="Times New Roman" w:cs="Times New Roman"/>
                <w:b/>
              </w:rPr>
              <w:t>Упаковка, тара</w:t>
            </w:r>
          </w:p>
        </w:tc>
        <w:tc>
          <w:tcPr>
            <w:tcW w:w="723" w:type="dxa"/>
          </w:tcPr>
          <w:p w:rsidR="00936485" w:rsidRPr="0035361E" w:rsidRDefault="00936485" w:rsidP="003536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361E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1392" w:type="dxa"/>
          </w:tcPr>
          <w:p w:rsidR="00936485" w:rsidRPr="0035361E" w:rsidRDefault="00936485" w:rsidP="003536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361E">
              <w:rPr>
                <w:rFonts w:ascii="Times New Roman" w:hAnsi="Times New Roman" w:cs="Times New Roman"/>
                <w:b/>
              </w:rPr>
              <w:t>Количество</w:t>
            </w:r>
          </w:p>
        </w:tc>
      </w:tr>
      <w:tr w:rsidR="00936485" w:rsidRPr="0035361E" w:rsidTr="009E2F6D">
        <w:tc>
          <w:tcPr>
            <w:tcW w:w="483" w:type="dxa"/>
          </w:tcPr>
          <w:p w:rsidR="00936485" w:rsidRPr="0035361E" w:rsidRDefault="00936485" w:rsidP="0035361E">
            <w:pPr>
              <w:rPr>
                <w:rFonts w:ascii="Times New Roman" w:hAnsi="Times New Roman" w:cs="Times New Roman"/>
              </w:rPr>
            </w:pPr>
            <w:r w:rsidRPr="003536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60" w:type="dxa"/>
            <w:vAlign w:val="center"/>
          </w:tcPr>
          <w:p w:rsidR="00936485" w:rsidRPr="0035361E" w:rsidRDefault="009E2F6D" w:rsidP="009E2F6D">
            <w:pPr>
              <w:jc w:val="center"/>
              <w:rPr>
                <w:rFonts w:ascii="Times New Roman" w:hAnsi="Times New Roman" w:cs="Times New Roman"/>
              </w:rPr>
            </w:pPr>
            <w:r w:rsidRPr="009E2F6D">
              <w:rPr>
                <w:rFonts w:ascii="Times New Roman" w:hAnsi="Times New Roman" w:cs="Times New Roman"/>
              </w:rPr>
              <w:t>Мясо говядина</w:t>
            </w:r>
          </w:p>
        </w:tc>
        <w:tc>
          <w:tcPr>
            <w:tcW w:w="3535" w:type="dxa"/>
            <w:vAlign w:val="center"/>
          </w:tcPr>
          <w:p w:rsidR="00936485" w:rsidRPr="0035361E" w:rsidRDefault="009E2F6D" w:rsidP="009E2F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F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ГОСТ </w:t>
            </w:r>
            <w:proofErr w:type="gramStart"/>
            <w:r w:rsidRPr="009E2F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9E2F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54315-2011, охлажденная 1 категории, тушка до 25 кг</w:t>
            </w:r>
          </w:p>
        </w:tc>
        <w:tc>
          <w:tcPr>
            <w:tcW w:w="1843" w:type="dxa"/>
            <w:vAlign w:val="center"/>
          </w:tcPr>
          <w:p w:rsidR="00936485" w:rsidRPr="0035361E" w:rsidRDefault="009E2F6D" w:rsidP="0035361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hAnsi="Times New Roman" w:cs="Times New Roman"/>
                <w:color w:val="000000"/>
              </w:rPr>
              <w:t>Упаковка, обеспечивающая безопасность и сохранность пищевой ценности на всех этапах оборота</w:t>
            </w:r>
          </w:p>
        </w:tc>
        <w:tc>
          <w:tcPr>
            <w:tcW w:w="723" w:type="dxa"/>
            <w:vAlign w:val="center"/>
          </w:tcPr>
          <w:p w:rsidR="00936485" w:rsidRPr="0035361E" w:rsidRDefault="00936485" w:rsidP="0035361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36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</w:t>
            </w:r>
          </w:p>
        </w:tc>
        <w:tc>
          <w:tcPr>
            <w:tcW w:w="1392" w:type="dxa"/>
            <w:vAlign w:val="center"/>
          </w:tcPr>
          <w:p w:rsidR="00936485" w:rsidRPr="0035361E" w:rsidRDefault="009E2F6D" w:rsidP="0035361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1320</w:t>
            </w:r>
          </w:p>
        </w:tc>
      </w:tr>
    </w:tbl>
    <w:p w:rsidR="0035361E" w:rsidRDefault="0035361E" w:rsidP="00AA0429"/>
    <w:sectPr w:rsidR="0035361E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47FA0"/>
    <w:rsid w:val="0005711A"/>
    <w:rsid w:val="000D3F41"/>
    <w:rsid w:val="000D4C15"/>
    <w:rsid w:val="00145B89"/>
    <w:rsid w:val="00175545"/>
    <w:rsid w:val="00176DCE"/>
    <w:rsid w:val="001A12CB"/>
    <w:rsid w:val="001A77A7"/>
    <w:rsid w:val="001E7E58"/>
    <w:rsid w:val="00200C69"/>
    <w:rsid w:val="00256723"/>
    <w:rsid w:val="003016D4"/>
    <w:rsid w:val="00304DC6"/>
    <w:rsid w:val="0035361E"/>
    <w:rsid w:val="00371C08"/>
    <w:rsid w:val="003B01CB"/>
    <w:rsid w:val="003E28CE"/>
    <w:rsid w:val="003E2A72"/>
    <w:rsid w:val="003F61F3"/>
    <w:rsid w:val="00404AA2"/>
    <w:rsid w:val="00466169"/>
    <w:rsid w:val="004A08D0"/>
    <w:rsid w:val="004D0E8C"/>
    <w:rsid w:val="004E6BDD"/>
    <w:rsid w:val="004E78DE"/>
    <w:rsid w:val="00502D03"/>
    <w:rsid w:val="00517664"/>
    <w:rsid w:val="00517933"/>
    <w:rsid w:val="005256DB"/>
    <w:rsid w:val="00556AF4"/>
    <w:rsid w:val="005E116D"/>
    <w:rsid w:val="005F3905"/>
    <w:rsid w:val="006076D6"/>
    <w:rsid w:val="0061150B"/>
    <w:rsid w:val="006C6122"/>
    <w:rsid w:val="006E227E"/>
    <w:rsid w:val="006E3F9D"/>
    <w:rsid w:val="007834F5"/>
    <w:rsid w:val="007D79F5"/>
    <w:rsid w:val="00800955"/>
    <w:rsid w:val="00835A8E"/>
    <w:rsid w:val="008378DA"/>
    <w:rsid w:val="00871F1E"/>
    <w:rsid w:val="00896D5C"/>
    <w:rsid w:val="00913AB0"/>
    <w:rsid w:val="00936485"/>
    <w:rsid w:val="00972A2A"/>
    <w:rsid w:val="009A5A6B"/>
    <w:rsid w:val="009B4240"/>
    <w:rsid w:val="009E2F6D"/>
    <w:rsid w:val="00A3794A"/>
    <w:rsid w:val="00A47B20"/>
    <w:rsid w:val="00A552A9"/>
    <w:rsid w:val="00AA0429"/>
    <w:rsid w:val="00AB23C6"/>
    <w:rsid w:val="00AC3516"/>
    <w:rsid w:val="00AF77D9"/>
    <w:rsid w:val="00B01AE2"/>
    <w:rsid w:val="00B33417"/>
    <w:rsid w:val="00BB2FDD"/>
    <w:rsid w:val="00C00445"/>
    <w:rsid w:val="00C07725"/>
    <w:rsid w:val="00C41660"/>
    <w:rsid w:val="00C815B8"/>
    <w:rsid w:val="00CB3317"/>
    <w:rsid w:val="00D7691E"/>
    <w:rsid w:val="00DC1FE6"/>
    <w:rsid w:val="00E02BEE"/>
    <w:rsid w:val="00E1201D"/>
    <w:rsid w:val="00E5299E"/>
    <w:rsid w:val="00E84CAB"/>
    <w:rsid w:val="00EE527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353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466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353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466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Сульдина Лариса Александровна</cp:lastModifiedBy>
  <cp:revision>21</cp:revision>
  <cp:lastPrinted>2014-04-22T06:43:00Z</cp:lastPrinted>
  <dcterms:created xsi:type="dcterms:W3CDTF">2016-05-24T05:56:00Z</dcterms:created>
  <dcterms:modified xsi:type="dcterms:W3CDTF">2023-01-20T03:38:00Z</dcterms:modified>
</cp:coreProperties>
</file>